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662"/>
        <w:gridCol w:w="1626"/>
        <w:gridCol w:w="1808"/>
        <w:gridCol w:w="2563"/>
      </w:tblGrid>
      <w:tr>
        <w:trPr>
          <w:trHeight w:val="1436" w:hRule="atLeast"/>
          <w:jc w:val="center"/>
        </w:trPr>
        <w:tc>
          <w:tcPr>
            <w:tcW w:w="8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  <w:lang w:bidi="ar"/>
              </w:rPr>
              <w:t>中山大学法学院202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  <w:lang w:bidi="ar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  <w:lang w:bidi="ar"/>
              </w:rPr>
              <w:t>年法律硕士推免生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6"/>
                <w:szCs w:val="36"/>
                <w:lang w:bidi="ar"/>
              </w:rPr>
              <w:t>专业方向志愿表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报名编号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籍贯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就读学校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就读专业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6"/>
                <w:rFonts w:hint="default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报考专业</w:t>
            </w:r>
          </w:p>
        </w:tc>
        <w:tc>
          <w:tcPr>
            <w:tcW w:w="66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3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专业方向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可填报方向：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1</w:t>
            </w: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法律（非法学）：涉外律师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2</w:t>
            </w: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法律（法学）：涉外律师、国际仲裁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志愿A</w:t>
            </w:r>
          </w:p>
        </w:tc>
        <w:tc>
          <w:tcPr>
            <w:tcW w:w="43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377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志愿B</w:t>
            </w:r>
          </w:p>
        </w:tc>
        <w:tc>
          <w:tcPr>
            <w:tcW w:w="43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37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志愿C</w:t>
            </w:r>
          </w:p>
        </w:tc>
        <w:tc>
          <w:tcPr>
            <w:tcW w:w="43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83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本人已清楚了解并接受《中山大学202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年推荐免试研究生招生章程》及法学院法律硕士各方向的相关信息，确认以上报考志愿。本人确认知悉专业方向一经确定，不得更改或退出。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签名：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日期：</w:t>
            </w:r>
          </w:p>
        </w:tc>
      </w:tr>
    </w:tbl>
    <w:p>
      <w:pPr>
        <w:ind w:left="220" w:hanging="220" w:hangingChars="100"/>
        <w:rPr>
          <w:sz w:val="22"/>
        </w:rPr>
      </w:pPr>
    </w:p>
    <w:p/>
    <w:sectPr>
      <w:pgSz w:w="11906" w:h="16838"/>
      <w:pgMar w:top="1157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4MDU2ZmI2MDcyNTFhOWI1Mjc1YmQ3NjI1ZTdmMDIifQ=="/>
  </w:docVars>
  <w:rsids>
    <w:rsidRoot w:val="01FE6423"/>
    <w:rsid w:val="0003547C"/>
    <w:rsid w:val="000657FE"/>
    <w:rsid w:val="000B0471"/>
    <w:rsid w:val="0011532C"/>
    <w:rsid w:val="0028730A"/>
    <w:rsid w:val="003B313B"/>
    <w:rsid w:val="00403C67"/>
    <w:rsid w:val="005167B3"/>
    <w:rsid w:val="0054483A"/>
    <w:rsid w:val="00600AD7"/>
    <w:rsid w:val="00647377"/>
    <w:rsid w:val="00803BE1"/>
    <w:rsid w:val="00855E1A"/>
    <w:rsid w:val="008E5F26"/>
    <w:rsid w:val="00964F96"/>
    <w:rsid w:val="00A23602"/>
    <w:rsid w:val="00A3482B"/>
    <w:rsid w:val="00B84EAA"/>
    <w:rsid w:val="00BB1EC1"/>
    <w:rsid w:val="00C10633"/>
    <w:rsid w:val="00C83C05"/>
    <w:rsid w:val="00C94215"/>
    <w:rsid w:val="00CD4B54"/>
    <w:rsid w:val="00CD6FAD"/>
    <w:rsid w:val="00D3084F"/>
    <w:rsid w:val="00D337C4"/>
    <w:rsid w:val="00F90AAC"/>
    <w:rsid w:val="01FE6423"/>
    <w:rsid w:val="1B5307B3"/>
    <w:rsid w:val="394E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71"/>
    <w:basedOn w:val="5"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8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7</TotalTime>
  <ScaleCrop>false</ScaleCrop>
  <LinksUpToDate>false</LinksUpToDate>
  <CharactersWithSpaces>343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2023-09-16T05:25:00Z</dcterms:created>
  <dc:creator>姚金芳</dc:creator>
  <cp:lastModifiedBy>姚金芳</cp:lastModifiedBy>
  <dcterms:modified xsi:type="dcterms:W3CDTF">2023-10-01T03:34:35Z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3884378AE6114DA0AE6A9B2D80AFCC4D</vt:lpwstr>
  </property>
</Properties>
</file>